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5C7" w:rsidRPr="008E727F" w:rsidRDefault="007255C7" w:rsidP="008E72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27F">
        <w:rPr>
          <w:rFonts w:ascii="Times New Roman" w:hAnsi="Times New Roman" w:cs="Times New Roman"/>
          <w:b/>
          <w:sz w:val="24"/>
          <w:szCs w:val="24"/>
        </w:rPr>
        <w:t>ЭОР  Швейное дело</w:t>
      </w:r>
    </w:p>
    <w:p w:rsidR="007255C7" w:rsidRPr="008E727F" w:rsidRDefault="007255C7" w:rsidP="008E7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55C7" w:rsidRPr="008E727F" w:rsidRDefault="007255C7" w:rsidP="008E7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727F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8E727F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8E72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727F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p w:rsidR="007255C7" w:rsidRPr="008E727F" w:rsidRDefault="007255C7" w:rsidP="008E7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242"/>
        <w:gridCol w:w="8931"/>
      </w:tblGrid>
      <w:tr w:rsidR="007255C7" w:rsidRPr="008E727F" w:rsidTr="007255C7">
        <w:tc>
          <w:tcPr>
            <w:tcW w:w="1242" w:type="dxa"/>
          </w:tcPr>
          <w:p w:rsidR="007255C7" w:rsidRPr="008E727F" w:rsidRDefault="007255C7" w:rsidP="008E7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7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7F">
              <w:rPr>
                <w:rFonts w:ascii="Times New Roman" w:hAnsi="Times New Roman" w:cs="Times New Roman"/>
                <w:b/>
                <w:sz w:val="24"/>
                <w:szCs w:val="24"/>
              </w:rPr>
              <w:t>Тема (ссылки)</w:t>
            </w:r>
          </w:p>
        </w:tc>
      </w:tr>
      <w:tr w:rsidR="007255C7" w:rsidRPr="008E727F" w:rsidTr="007255C7">
        <w:tc>
          <w:tcPr>
            <w:tcW w:w="1242" w:type="dxa"/>
          </w:tcPr>
          <w:p w:rsidR="007255C7" w:rsidRPr="008E727F" w:rsidRDefault="008E727F" w:rsidP="008E7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keepNext/>
              <w:keepLines/>
              <w:shd w:val="clear" w:color="auto" w:fill="FFFFFF"/>
              <w:textAlignment w:val="baseline"/>
              <w:outlineLvl w:val="1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8E7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фартука </w:t>
            </w:r>
            <w:hyperlink r:id="rId4" w:history="1">
              <w:r w:rsidRPr="008E727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http://fcior.edu.ru/card/20984/modelirovanie-fartuka-prakticheskaya-tvorcheskaya-rabota.html</w:t>
              </w:r>
            </w:hyperlink>
            <w:r w:rsidRPr="008E7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727F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55C7" w:rsidRPr="008E727F" w:rsidTr="007255C7">
        <w:tc>
          <w:tcPr>
            <w:tcW w:w="1242" w:type="dxa"/>
          </w:tcPr>
          <w:p w:rsidR="007255C7" w:rsidRPr="008E727F" w:rsidRDefault="008E727F" w:rsidP="008E7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shd w:val="clear" w:color="auto" w:fill="F4F4F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2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Застрачивание углов основной детали сумки и утюжка готового изделия   </w:t>
            </w:r>
          </w:p>
          <w:p w:rsidR="007255C7" w:rsidRPr="008E727F" w:rsidRDefault="007255C7" w:rsidP="008E7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8E727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https://nsportal.ru/shkola/tekhnologiya/library/2011/09/24/urok-shveynogo-dela-v-korrektsionnoy-shkole-viii-vida</w:t>
              </w:r>
            </w:hyperlink>
          </w:p>
        </w:tc>
      </w:tr>
      <w:tr w:rsidR="007255C7" w:rsidRPr="008E727F" w:rsidTr="007255C7">
        <w:tc>
          <w:tcPr>
            <w:tcW w:w="1242" w:type="dxa"/>
          </w:tcPr>
          <w:p w:rsidR="007255C7" w:rsidRPr="008E727F" w:rsidRDefault="008E727F" w:rsidP="008E7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8E727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Отделка швейных изделий (8 класс) коррекционной школы VIII вида</w:t>
            </w:r>
          </w:p>
          <w:p w:rsidR="007255C7" w:rsidRPr="008E727F" w:rsidRDefault="007255C7" w:rsidP="008E7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8E727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https://infourok.ru/prezentaciya-po-shveynomu-delu-otdelka-shveynih-izdeliy-klass-korrekcionnoy-shkoli-viii-vida-815118.html</w:t>
              </w:r>
            </w:hyperlink>
          </w:p>
        </w:tc>
      </w:tr>
      <w:tr w:rsidR="007255C7" w:rsidRPr="008E727F" w:rsidTr="007255C7">
        <w:tc>
          <w:tcPr>
            <w:tcW w:w="1242" w:type="dxa"/>
          </w:tcPr>
          <w:p w:rsidR="007255C7" w:rsidRPr="008E727F" w:rsidRDefault="008E727F" w:rsidP="008E7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sz w:val="24"/>
                <w:szCs w:val="24"/>
                <w:lang w:eastAsia="ru-RU"/>
              </w:rPr>
            </w:pPr>
            <w:r w:rsidRPr="008E727F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ru-RU"/>
              </w:rPr>
              <w:t>Обработка кармана  5 класс</w:t>
            </w:r>
          </w:p>
          <w:p w:rsidR="007255C7" w:rsidRPr="008E727F" w:rsidRDefault="007255C7" w:rsidP="008E7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8E727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http://pedsovet.su/load/328-1-0-19128</w:t>
              </w:r>
            </w:hyperlink>
          </w:p>
        </w:tc>
      </w:tr>
      <w:tr w:rsidR="007255C7" w:rsidRPr="008E727F" w:rsidTr="007255C7">
        <w:tc>
          <w:tcPr>
            <w:tcW w:w="1242" w:type="dxa"/>
          </w:tcPr>
          <w:p w:rsidR="007255C7" w:rsidRPr="008E727F" w:rsidRDefault="008E727F" w:rsidP="008E7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E727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Втачивание застежки «молния» в шов изделия </w:t>
            </w:r>
            <w:hyperlink r:id="rId8" w:history="1">
              <w:r w:rsidRPr="008E727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http://pedsovet.su/load/328-1-0-20804</w:t>
              </w:r>
            </w:hyperlink>
          </w:p>
        </w:tc>
      </w:tr>
      <w:tr w:rsidR="007255C7" w:rsidRPr="008E727F" w:rsidTr="007255C7">
        <w:tc>
          <w:tcPr>
            <w:tcW w:w="1242" w:type="dxa"/>
          </w:tcPr>
          <w:p w:rsidR="007255C7" w:rsidRPr="008E727F" w:rsidRDefault="008E727F" w:rsidP="008E7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ru-RU"/>
              </w:rPr>
            </w:pPr>
            <w:r w:rsidRPr="008E727F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ru-RU"/>
              </w:rPr>
              <w:t>Экзаменационный материал для выпускников 9 класса школы VIII вида по швейному делу.</w:t>
            </w:r>
          </w:p>
          <w:p w:rsidR="007255C7" w:rsidRPr="008E727F" w:rsidRDefault="007255C7" w:rsidP="008E727F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8E72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shd w:val="clear" w:color="auto" w:fill="FFFFFF"/>
              </w:rPr>
              <w:t>http://pedsovet.su/load/328-1-0-23086</w:t>
            </w:r>
          </w:p>
        </w:tc>
      </w:tr>
      <w:tr w:rsidR="007255C7" w:rsidRPr="008E727F" w:rsidTr="007255C7">
        <w:tc>
          <w:tcPr>
            <w:tcW w:w="1242" w:type="dxa"/>
          </w:tcPr>
          <w:p w:rsidR="007255C7" w:rsidRPr="008E727F" w:rsidRDefault="008E727F" w:rsidP="008E7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ru-RU"/>
              </w:rPr>
            </w:pPr>
            <w:r w:rsidRPr="008E727F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ru-RU"/>
              </w:rPr>
              <w:t>Ремонт одежды. Наложение заплаты в виде аппликации 8 класс</w:t>
            </w:r>
          </w:p>
          <w:p w:rsidR="007255C7" w:rsidRPr="008E727F" w:rsidRDefault="007255C7" w:rsidP="008E727F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ru-RU"/>
              </w:rPr>
            </w:pPr>
            <w:hyperlink r:id="rId9" w:history="1">
              <w:r w:rsidRPr="008E727F">
                <w:rPr>
                  <w:rStyle w:val="a3"/>
                  <w:rFonts w:ascii="Times New Roman" w:eastAsia="Times New Roman" w:hAnsi="Times New Roman" w:cs="Times New Roman"/>
                  <w:bCs/>
                  <w:color w:val="auto"/>
                  <w:kern w:val="36"/>
                  <w:sz w:val="24"/>
                  <w:szCs w:val="24"/>
                  <w:lang w:eastAsia="ru-RU"/>
                </w:rPr>
                <w:t>http://pedsovet.su/load/328-1-0-24936</w:t>
              </w:r>
            </w:hyperlink>
          </w:p>
        </w:tc>
      </w:tr>
      <w:tr w:rsidR="007255C7" w:rsidRPr="008E727F" w:rsidTr="007255C7">
        <w:tc>
          <w:tcPr>
            <w:tcW w:w="1242" w:type="dxa"/>
          </w:tcPr>
          <w:p w:rsidR="007255C7" w:rsidRPr="008E727F" w:rsidRDefault="008E727F" w:rsidP="008E7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shd w:val="clear" w:color="auto" w:fill="FFFFFF"/>
              <w:textAlignment w:val="baseline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фартука. Практическая творческая работа</w:t>
            </w:r>
          </w:p>
          <w:p w:rsidR="007255C7" w:rsidRPr="008E727F" w:rsidRDefault="007255C7" w:rsidP="008E72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8E727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http://fcior.edu.ru/card/20984/modelirovanie-fartuka-prakticheskaya-tvorcheskaya-rabota.html</w:t>
              </w:r>
            </w:hyperlink>
          </w:p>
        </w:tc>
      </w:tr>
    </w:tbl>
    <w:p w:rsidR="007255C7" w:rsidRPr="008E727F" w:rsidRDefault="007255C7" w:rsidP="008E7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55C7" w:rsidRPr="008E727F" w:rsidRDefault="007255C7" w:rsidP="008E7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727F">
        <w:rPr>
          <w:rFonts w:ascii="Times New Roman" w:hAnsi="Times New Roman" w:cs="Times New Roman"/>
          <w:b/>
          <w:sz w:val="24"/>
          <w:szCs w:val="24"/>
        </w:rPr>
        <w:t xml:space="preserve">Видеофильмы, </w:t>
      </w:r>
      <w:proofErr w:type="spellStart"/>
      <w:r w:rsidRPr="008E727F"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</w:p>
    <w:p w:rsidR="007255C7" w:rsidRPr="008E727F" w:rsidRDefault="007255C7" w:rsidP="008E7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4"/>
        <w:tblW w:w="0" w:type="auto"/>
        <w:tblLook w:val="04A0"/>
      </w:tblPr>
      <w:tblGrid>
        <w:gridCol w:w="1242"/>
        <w:gridCol w:w="8931"/>
      </w:tblGrid>
      <w:tr w:rsidR="007255C7" w:rsidRPr="008E727F" w:rsidTr="007255C7">
        <w:tc>
          <w:tcPr>
            <w:tcW w:w="1242" w:type="dxa"/>
          </w:tcPr>
          <w:p w:rsidR="007255C7" w:rsidRPr="008E727F" w:rsidRDefault="007255C7" w:rsidP="008E7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7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7F">
              <w:rPr>
                <w:rFonts w:ascii="Times New Roman" w:hAnsi="Times New Roman" w:cs="Times New Roman"/>
                <w:b/>
                <w:sz w:val="24"/>
                <w:szCs w:val="24"/>
              </w:rPr>
              <w:t>Тема (ссылки)</w:t>
            </w:r>
          </w:p>
        </w:tc>
      </w:tr>
      <w:tr w:rsidR="007255C7" w:rsidRPr="008E727F" w:rsidTr="007255C7">
        <w:tc>
          <w:tcPr>
            <w:tcW w:w="1242" w:type="dxa"/>
          </w:tcPr>
          <w:p w:rsidR="007255C7" w:rsidRPr="008E727F" w:rsidRDefault="008E727F" w:rsidP="008E7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E7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Виды машинных швов. Практика</w:t>
            </w:r>
          </w:p>
          <w:p w:rsidR="007255C7" w:rsidRPr="008E727F" w:rsidRDefault="007255C7" w:rsidP="008E72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7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http://fcior.edu.ru/card/8008/vidy-mashinnyh-shvov-praktika.html</w:t>
            </w:r>
          </w:p>
        </w:tc>
      </w:tr>
      <w:tr w:rsidR="007255C7" w:rsidRPr="008E727F" w:rsidTr="007255C7">
        <w:tc>
          <w:tcPr>
            <w:tcW w:w="1242" w:type="dxa"/>
          </w:tcPr>
          <w:p w:rsidR="007255C7" w:rsidRPr="008E727F" w:rsidRDefault="008E727F" w:rsidP="008E7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E7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Изготовление коврика из лоскутков</w:t>
            </w:r>
          </w:p>
          <w:p w:rsidR="007255C7" w:rsidRPr="008E727F" w:rsidRDefault="007255C7" w:rsidP="008E72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8E727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http://fcior.edu.ru/card/26767/izgotovlenie-kovrika-iz-loskutkov.html</w:t>
              </w:r>
            </w:hyperlink>
          </w:p>
        </w:tc>
      </w:tr>
      <w:tr w:rsidR="007255C7" w:rsidRPr="008E727F" w:rsidTr="007255C7">
        <w:tc>
          <w:tcPr>
            <w:tcW w:w="1242" w:type="dxa"/>
          </w:tcPr>
          <w:p w:rsidR="007255C7" w:rsidRPr="008E727F" w:rsidRDefault="008E727F" w:rsidP="008E7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E7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Виды стежков (для углубленного обучения)</w:t>
            </w:r>
          </w:p>
          <w:p w:rsidR="007255C7" w:rsidRPr="008E727F" w:rsidRDefault="007255C7" w:rsidP="008E7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8E727F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http://fcior.edu.ru/card/7716/vidy-stezhkov-dlya-uglublennogo-obucheniya.html</w:t>
              </w:r>
            </w:hyperlink>
            <w:r w:rsidRPr="008E7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55C7" w:rsidRPr="008E727F" w:rsidTr="007255C7">
        <w:tc>
          <w:tcPr>
            <w:tcW w:w="1242" w:type="dxa"/>
          </w:tcPr>
          <w:p w:rsidR="007255C7" w:rsidRPr="008E727F" w:rsidRDefault="008E727F" w:rsidP="008E7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1" w:type="dxa"/>
          </w:tcPr>
          <w:p w:rsidR="007255C7" w:rsidRPr="008E727F" w:rsidRDefault="007255C7" w:rsidP="008E727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E7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Виды переплетений</w:t>
            </w:r>
            <w:r w:rsidRPr="008E727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7255C7" w:rsidRPr="008E727F" w:rsidRDefault="007255C7" w:rsidP="008E727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val="single"/>
                <w:lang w:eastAsia="ru-RU"/>
              </w:rPr>
            </w:pPr>
            <w:hyperlink r:id="rId13" w:history="1">
              <w:r w:rsidRPr="008E727F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http://fcior.edu.ru/card/6999/vidy-perepleteniy.html</w:t>
              </w:r>
            </w:hyperlink>
          </w:p>
        </w:tc>
      </w:tr>
    </w:tbl>
    <w:p w:rsidR="007255C7" w:rsidRPr="008E727F" w:rsidRDefault="007255C7" w:rsidP="008E7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FE5" w:rsidRPr="008E727F" w:rsidRDefault="00CE1FE5" w:rsidP="008E72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E1FE5" w:rsidRPr="008E727F" w:rsidSect="007255C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A99"/>
    <w:rsid w:val="002A1381"/>
    <w:rsid w:val="00462815"/>
    <w:rsid w:val="00493867"/>
    <w:rsid w:val="007255C7"/>
    <w:rsid w:val="00793EA6"/>
    <w:rsid w:val="008E727F"/>
    <w:rsid w:val="00903951"/>
    <w:rsid w:val="00A652A9"/>
    <w:rsid w:val="00AE1907"/>
    <w:rsid w:val="00B12965"/>
    <w:rsid w:val="00B87917"/>
    <w:rsid w:val="00CE1FE5"/>
    <w:rsid w:val="00EE5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A9"/>
  </w:style>
  <w:style w:type="paragraph" w:styleId="1">
    <w:name w:val="heading 1"/>
    <w:basedOn w:val="a"/>
    <w:next w:val="a"/>
    <w:link w:val="10"/>
    <w:uiPriority w:val="9"/>
    <w:qFormat/>
    <w:rsid w:val="004938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29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3867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938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129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4">
    <w:name w:val="Table Grid"/>
    <w:basedOn w:val="a1"/>
    <w:uiPriority w:val="39"/>
    <w:rsid w:val="00725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1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3465">
          <w:marLeft w:val="6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63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1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53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load/328-1-0-20804" TargetMode="External"/><Relationship Id="rId13" Type="http://schemas.openxmlformats.org/officeDocument/2006/relationships/hyperlink" Target="http://fcior.edu.ru/card/6999/vidy-perepleteniy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edsovet.su/load/328-1-0-19128" TargetMode="External"/><Relationship Id="rId12" Type="http://schemas.openxmlformats.org/officeDocument/2006/relationships/hyperlink" Target="http://fcior.edu.ru/card/7716/vidy-stezhkov-dlya-uglublennogo-obucheniya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shveynomu-delu-otdelka-shveynih-izdeliy-klass-korrekcionnoy-shkoli-viii-vida-815118.html" TargetMode="External"/><Relationship Id="rId11" Type="http://schemas.openxmlformats.org/officeDocument/2006/relationships/hyperlink" Target="http://fcior.edu.ru/card/26767/izgotovlenie-kovrika-iz-loskutkov.html" TargetMode="External"/><Relationship Id="rId5" Type="http://schemas.openxmlformats.org/officeDocument/2006/relationships/hyperlink" Target="https://nsportal.ru/shkola/tekhnologiya/library/2011/09/24/urok-shveynogo-dela-v-korrektsionnoy-shkole-viii-vida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fcior.edu.ru/card/20984/modelirovanie-fartuka-prakticheskaya-tvorcheskaya-rabota.html" TargetMode="External"/><Relationship Id="rId4" Type="http://schemas.openxmlformats.org/officeDocument/2006/relationships/hyperlink" Target="http://fcior.edu.ru/card/20984/modelirovanie-fartuka-prakticheskaya-tvorcheskaya-rabota.html" TargetMode="External"/><Relationship Id="rId9" Type="http://schemas.openxmlformats.org/officeDocument/2006/relationships/hyperlink" Target="http://pedsovet.su/load/328-1-0-249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Narod</dc:creator>
  <cp:keywords/>
  <dc:description/>
  <cp:lastModifiedBy>User</cp:lastModifiedBy>
  <cp:revision>9</cp:revision>
  <dcterms:created xsi:type="dcterms:W3CDTF">2018-10-08T10:36:00Z</dcterms:created>
  <dcterms:modified xsi:type="dcterms:W3CDTF">2018-10-12T06:04:00Z</dcterms:modified>
</cp:coreProperties>
</file>